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49173A" w:rsidRPr="001E7AFF" w:rsidTr="00F3098E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973E98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973E98" w:rsidP="00F3098E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光・音・力による現象</w:t>
            </w:r>
          </w:p>
          <w:p w:rsidR="0049173A" w:rsidRPr="00464F91" w:rsidRDefault="0049173A" w:rsidP="00973E98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973E98">
              <w:rPr>
                <w:rFonts w:eastAsiaTheme="majorEastAsia" w:hint="eastAsia"/>
                <w:sz w:val="24"/>
              </w:rPr>
              <w:t>光による現象</w:t>
            </w:r>
          </w:p>
        </w:tc>
      </w:tr>
    </w:tbl>
    <w:p w:rsidR="0049173A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Pr="004270A5" w:rsidRDefault="004E36DB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明朝"/>
          <w:spacing w:val="-4"/>
        </w:rPr>
      </w:pPr>
      <w:r w:rsidRPr="004270A5">
        <w:rPr>
          <w:rFonts w:ascii="ＭＳ ゴシック" w:hAnsi="ＭＳ 明朝" w:hint="eastAsia"/>
          <w:szCs w:val="20"/>
        </w:rPr>
        <w:t>【</w:t>
      </w:r>
      <w:r w:rsidR="00636184" w:rsidRPr="004270A5">
        <w:rPr>
          <w:rFonts w:ascii="ＭＳ ゴシック" w:hAnsi="ＭＳ 明朝" w:hint="eastAsia"/>
          <w:szCs w:val="20"/>
        </w:rPr>
        <w:t>１</w:t>
      </w:r>
      <w:r w:rsidRPr="004270A5">
        <w:rPr>
          <w:rFonts w:ascii="ＭＳ ゴシック" w:hAnsi="ＭＳ 明朝" w:hint="eastAsia"/>
          <w:szCs w:val="20"/>
        </w:rPr>
        <w:t>】</w:t>
      </w:r>
      <w:r w:rsidRPr="004270A5">
        <w:rPr>
          <w:rFonts w:ascii="ＭＳ ゴシック" w:hAnsi="ＭＳ 明朝" w:hint="eastAsia"/>
        </w:rPr>
        <w:t xml:space="preserve">　</w:t>
      </w:r>
      <w:r w:rsidR="00865D73" w:rsidRPr="004270A5">
        <w:rPr>
          <w:rFonts w:ascii="ＭＳ ゴシック" w:hAnsi="ＭＳ 明朝" w:hint="eastAsia"/>
          <w:spacing w:val="-4"/>
        </w:rPr>
        <w:t>物体が見えることについて，次の問いに答えなさい。ただし，物体が見えるとは，光源から出た光や物体で反射した光が目に届くことである。</w:t>
      </w:r>
    </w:p>
    <w:p w:rsidR="004E36DB" w:rsidRDefault="004E36DB" w:rsidP="00865D73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FB23D4">
        <w:rPr>
          <w:rFonts w:hint="eastAsia"/>
        </w:rPr>
        <w:t>光源</w:t>
      </w:r>
      <w:r w:rsidR="00865D73">
        <w:rPr>
          <w:rFonts w:hint="eastAsia"/>
        </w:rPr>
        <w:t>にはどのようなものがあるか。身近にあるものから見つけて１つ答えなさい。</w:t>
      </w:r>
    </w:p>
    <w:p w:rsidR="004E36DB" w:rsidRDefault="004E36DB" w:rsidP="00865D73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865D73">
        <w:rPr>
          <w:rFonts w:hint="eastAsia"/>
        </w:rPr>
        <w:t>下の図は，鏡に映った物体をＡさんが見ているところである。</w:t>
      </w:r>
      <w:r w:rsidR="00F814F2">
        <w:rPr>
          <w:rFonts w:hint="eastAsia"/>
        </w:rPr>
        <w:t>光は鏡の表面で反射するものとして，</w:t>
      </w:r>
      <w:r w:rsidR="00865D73">
        <w:rPr>
          <w:rFonts w:hint="eastAsia"/>
        </w:rPr>
        <w:t>物体からＡさんに届いた光の道すじを図にかき入れなさい。</w:t>
      </w:r>
      <w:r w:rsidR="00FB23D4">
        <w:rPr>
          <w:rFonts w:hint="eastAsia"/>
        </w:rPr>
        <w:t>ただし，作図に用いた線は残しておきなさい。</w:t>
      </w:r>
    </w:p>
    <w:p w:rsidR="00865D73" w:rsidRDefault="0075252B" w:rsidP="00865D73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4080" behindDoc="0" locked="0" layoutInCell="1" allowOverlap="1" wp14:anchorId="6BFEE2AC" wp14:editId="2C4AE077">
            <wp:simplePos x="0" y="0"/>
            <wp:positionH relativeFrom="column">
              <wp:posOffset>1586865</wp:posOffset>
            </wp:positionH>
            <wp:positionV relativeFrom="paragraph">
              <wp:posOffset>59690</wp:posOffset>
            </wp:positionV>
            <wp:extent cx="2191385" cy="1444625"/>
            <wp:effectExtent l="0" t="0" r="0" b="3175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1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44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5D73" w:rsidRDefault="00865D73" w:rsidP="00865D73">
      <w:pPr>
        <w:pStyle w:val="a6"/>
        <w:ind w:left="400" w:hangingChars="200" w:hanging="400"/>
        <w:jc w:val="left"/>
      </w:pPr>
    </w:p>
    <w:p w:rsidR="00865D73" w:rsidRDefault="00865D73" w:rsidP="00865D73">
      <w:pPr>
        <w:pStyle w:val="a6"/>
        <w:ind w:left="400" w:hangingChars="200" w:hanging="400"/>
        <w:jc w:val="left"/>
      </w:pPr>
    </w:p>
    <w:p w:rsidR="00865D73" w:rsidRDefault="00865D73" w:rsidP="00865D73">
      <w:pPr>
        <w:pStyle w:val="a6"/>
        <w:ind w:left="400" w:hangingChars="200" w:hanging="400"/>
        <w:jc w:val="left"/>
      </w:pPr>
    </w:p>
    <w:p w:rsidR="00865D73" w:rsidRDefault="00865D73" w:rsidP="00865D73">
      <w:pPr>
        <w:pStyle w:val="a6"/>
        <w:ind w:left="400" w:hangingChars="200" w:hanging="400"/>
        <w:jc w:val="left"/>
      </w:pPr>
    </w:p>
    <w:p w:rsidR="00865D73" w:rsidRDefault="00865D73" w:rsidP="00865D73">
      <w:pPr>
        <w:pStyle w:val="a6"/>
        <w:ind w:left="400" w:hangingChars="200" w:hanging="400"/>
        <w:jc w:val="left"/>
      </w:pPr>
    </w:p>
    <w:p w:rsidR="00865D73" w:rsidRDefault="00865D73" w:rsidP="00865D73">
      <w:pPr>
        <w:pStyle w:val="a6"/>
        <w:ind w:left="400" w:hangingChars="200" w:hanging="400"/>
        <w:jc w:val="left"/>
      </w:pPr>
    </w:p>
    <w:p w:rsidR="00A226CC" w:rsidRDefault="004E36DB" w:rsidP="00636184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865D73">
        <w:rPr>
          <w:rFonts w:hint="eastAsia"/>
        </w:rPr>
        <w:t>夜，</w:t>
      </w:r>
      <w:r w:rsidR="0024056B">
        <w:rPr>
          <w:rFonts w:hint="eastAsia"/>
        </w:rPr>
        <w:t>部屋の中から外を見ると，</w:t>
      </w:r>
      <w:r w:rsidR="00865D73">
        <w:rPr>
          <w:rFonts w:hint="eastAsia"/>
        </w:rPr>
        <w:t>窓ガラスが鏡のようになり，部屋の中が映って見えることがある。これはどうしてか。簡単に理由を説明しなさい。</w:t>
      </w:r>
    </w:p>
    <w:p w:rsidR="00636184" w:rsidRPr="004E36DB" w:rsidRDefault="00636184" w:rsidP="00636184">
      <w:pPr>
        <w:pStyle w:val="a6"/>
        <w:ind w:left="400" w:hangingChars="200" w:hanging="400"/>
        <w:jc w:val="left"/>
      </w:pPr>
    </w:p>
    <w:p w:rsidR="004E36DB" w:rsidRPr="00327BD1" w:rsidRDefault="004E36DB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327BD1">
        <w:rPr>
          <w:rFonts w:ascii="ＭＳ ゴシック" w:hAnsi="ＭＳ ゴシック" w:hint="eastAsia"/>
          <w:szCs w:val="20"/>
        </w:rPr>
        <w:t>【</w:t>
      </w:r>
      <w:r w:rsidR="00636184" w:rsidRPr="00327BD1">
        <w:rPr>
          <w:rFonts w:ascii="ＭＳ ゴシック" w:hAnsi="ＭＳ ゴシック" w:hint="eastAsia"/>
          <w:szCs w:val="20"/>
        </w:rPr>
        <w:t>２</w:t>
      </w:r>
      <w:r w:rsidRPr="00327BD1">
        <w:rPr>
          <w:rFonts w:ascii="ＭＳ ゴシック" w:hAnsi="ＭＳ ゴシック" w:hint="eastAsia"/>
          <w:szCs w:val="20"/>
        </w:rPr>
        <w:t>】</w:t>
      </w:r>
      <w:r w:rsidRPr="00327BD1">
        <w:rPr>
          <w:rFonts w:ascii="ＭＳ ゴシック" w:hint="eastAsia"/>
        </w:rPr>
        <w:t xml:space="preserve">　</w:t>
      </w:r>
      <w:r w:rsidR="00027EA1" w:rsidRPr="00327BD1">
        <w:rPr>
          <w:rFonts w:ascii="ＭＳ ゴシック" w:hint="eastAsia"/>
        </w:rPr>
        <w:t>図１のような装置を使って，光の反射の規則性を調べた。これについて，次の問いに答えなさい。</w:t>
      </w:r>
    </w:p>
    <w:p w:rsidR="00097B0E" w:rsidRDefault="00CF3412" w:rsidP="00097B0E">
      <w:r>
        <w:rPr>
          <w:noProof/>
        </w:rPr>
        <w:drawing>
          <wp:anchor distT="0" distB="0" distL="114300" distR="114300" simplePos="0" relativeHeight="251695104" behindDoc="0" locked="0" layoutInCell="1" allowOverlap="1" wp14:anchorId="36D0FD35" wp14:editId="0A8EA64F">
            <wp:simplePos x="0" y="0"/>
            <wp:positionH relativeFrom="column">
              <wp:posOffset>292100</wp:posOffset>
            </wp:positionH>
            <wp:positionV relativeFrom="paragraph">
              <wp:posOffset>69215</wp:posOffset>
            </wp:positionV>
            <wp:extent cx="4229753" cy="1159982"/>
            <wp:effectExtent l="0" t="0" r="0" b="254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2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753" cy="11599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7B0E" w:rsidRDefault="00097B0E" w:rsidP="00097B0E"/>
    <w:p w:rsidR="00097B0E" w:rsidRDefault="00097B0E" w:rsidP="00097B0E"/>
    <w:p w:rsidR="00097B0E" w:rsidRDefault="00097B0E" w:rsidP="00097B0E"/>
    <w:p w:rsidR="00097B0E" w:rsidRDefault="00097B0E" w:rsidP="00097B0E"/>
    <w:p w:rsidR="00097B0E" w:rsidRDefault="00097B0E" w:rsidP="00097B0E"/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5201F0">
        <w:rPr>
          <w:rFonts w:hint="eastAsia"/>
        </w:rPr>
        <w:t>図</w:t>
      </w:r>
      <w:r w:rsidR="00F814F2">
        <w:rPr>
          <w:rFonts w:hint="eastAsia"/>
        </w:rPr>
        <w:t>２</w:t>
      </w:r>
      <w:r w:rsidR="005201F0">
        <w:rPr>
          <w:rFonts w:hint="eastAsia"/>
        </w:rPr>
        <w:t>のように</w:t>
      </w:r>
      <w:r w:rsidR="0024056B">
        <w:rPr>
          <w:rFonts w:hint="eastAsia"/>
        </w:rPr>
        <w:t>鏡に</w:t>
      </w:r>
      <w:r w:rsidR="005201F0">
        <w:rPr>
          <w:rFonts w:hint="eastAsia"/>
        </w:rPr>
        <w:t>光を当てたとき，鏡で光が反射した。</w:t>
      </w:r>
      <w:r w:rsidR="0024056B">
        <w:rPr>
          <w:rFonts w:hint="eastAsia"/>
        </w:rPr>
        <w:t>光の</w:t>
      </w:r>
      <w:r w:rsidR="005201F0">
        <w:rPr>
          <w:rFonts w:hint="eastAsia"/>
        </w:rPr>
        <w:t>反射の規則性を調べるために，入射角と反射角</w:t>
      </w:r>
      <w:r w:rsidR="00675634">
        <w:rPr>
          <w:rFonts w:hint="eastAsia"/>
        </w:rPr>
        <w:t>の関係</w:t>
      </w:r>
      <w:r w:rsidR="005201F0">
        <w:rPr>
          <w:rFonts w:hint="eastAsia"/>
        </w:rPr>
        <w:t>を調べたい。補助線を記入して，入射角Ａと反射角Ｂを図示しなさい。</w:t>
      </w:r>
    </w:p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24334A">
        <w:rPr>
          <w:rFonts w:hint="eastAsia"/>
        </w:rPr>
        <w:t>光が鏡で反射するとき，入射角と反射角にはどのような関係があるといえるか。</w:t>
      </w:r>
    </w:p>
    <w:p w:rsidR="00636184" w:rsidRDefault="004E36DB" w:rsidP="0024334A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24334A">
        <w:rPr>
          <w:rFonts w:hint="eastAsia"/>
        </w:rPr>
        <w:t>２の関係を何というか。</w:t>
      </w:r>
    </w:p>
    <w:p w:rsidR="00636184" w:rsidRDefault="00636184" w:rsidP="00636184">
      <w:pPr>
        <w:pStyle w:val="a6"/>
        <w:ind w:left="400" w:hangingChars="200" w:hanging="400"/>
        <w:jc w:val="left"/>
      </w:pPr>
    </w:p>
    <w:p w:rsidR="006C7CDA" w:rsidRPr="004E36DB" w:rsidRDefault="006C7CDA" w:rsidP="00636184">
      <w:pPr>
        <w:pStyle w:val="a6"/>
        <w:ind w:left="400" w:hangingChars="200" w:hanging="400"/>
        <w:jc w:val="left"/>
      </w:pPr>
    </w:p>
    <w:p w:rsidR="004E36DB" w:rsidRPr="00327BD1" w:rsidRDefault="004E36DB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327BD1">
        <w:rPr>
          <w:rFonts w:ascii="ＭＳ ゴシック" w:hAnsi="ＭＳ ゴシック" w:hint="eastAsia"/>
          <w:szCs w:val="20"/>
        </w:rPr>
        <w:lastRenderedPageBreak/>
        <w:t>【</w:t>
      </w:r>
      <w:r w:rsidR="00636184" w:rsidRPr="00327BD1">
        <w:rPr>
          <w:rFonts w:ascii="ＭＳ ゴシック" w:hAnsi="ＭＳ ゴシック" w:hint="eastAsia"/>
          <w:szCs w:val="20"/>
        </w:rPr>
        <w:t>３</w:t>
      </w:r>
      <w:r w:rsidRPr="00327BD1">
        <w:rPr>
          <w:rFonts w:ascii="ＭＳ ゴシック" w:hAnsi="ＭＳ ゴシック" w:hint="eastAsia"/>
          <w:szCs w:val="20"/>
        </w:rPr>
        <w:t>】</w:t>
      </w:r>
      <w:r w:rsidRPr="00327BD1">
        <w:rPr>
          <w:rFonts w:ascii="ＭＳ ゴシック" w:hint="eastAsia"/>
        </w:rPr>
        <w:t xml:space="preserve">　</w:t>
      </w:r>
      <w:r w:rsidR="003055C6" w:rsidRPr="00327BD1">
        <w:rPr>
          <w:rStyle w:val="Char"/>
          <w:rFonts w:ascii="ＭＳ ゴシック" w:hint="eastAsia"/>
        </w:rPr>
        <w:t>光の屈折について，次の問いに答えなさい</w:t>
      </w:r>
      <w:r w:rsidR="003055C6" w:rsidRPr="00327BD1">
        <w:rPr>
          <w:rFonts w:ascii="ＭＳ ゴシック" w:hint="eastAsia"/>
        </w:rPr>
        <w:t>。</w:t>
      </w:r>
    </w:p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3055C6">
        <w:rPr>
          <w:rFonts w:hint="eastAsia"/>
        </w:rPr>
        <w:t>図1</w:t>
      </w:r>
      <w:r w:rsidR="00653673">
        <w:rPr>
          <w:rFonts w:hint="eastAsia"/>
        </w:rPr>
        <w:t>の</w:t>
      </w:r>
      <w:r w:rsidR="003055C6">
        <w:rPr>
          <w:rFonts w:hint="eastAsia"/>
        </w:rPr>
        <w:t>ア～オは</w:t>
      </w:r>
      <w:r w:rsidR="00653673">
        <w:rPr>
          <w:rFonts w:hint="eastAsia"/>
        </w:rPr>
        <w:t>，空気中からいろいろな</w:t>
      </w:r>
      <w:r w:rsidR="003055C6">
        <w:rPr>
          <w:rFonts w:hint="eastAsia"/>
        </w:rPr>
        <w:t>物体に入射する光の道すじを示している。光が屈折しないで</w:t>
      </w:r>
      <w:r w:rsidR="00653673">
        <w:rPr>
          <w:rFonts w:hint="eastAsia"/>
        </w:rPr>
        <w:t>物体中に</w:t>
      </w:r>
      <w:r w:rsidR="003055C6">
        <w:rPr>
          <w:rFonts w:hint="eastAsia"/>
        </w:rPr>
        <w:t>直進するものを，すべて記号で答えなさい。</w:t>
      </w:r>
    </w:p>
    <w:p w:rsidR="003055C6" w:rsidRDefault="00CF3412" w:rsidP="004E36DB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1D8EE630" wp14:editId="0E218FD7">
            <wp:simplePos x="0" y="0"/>
            <wp:positionH relativeFrom="column">
              <wp:posOffset>273050</wp:posOffset>
            </wp:positionH>
            <wp:positionV relativeFrom="paragraph">
              <wp:posOffset>32385</wp:posOffset>
            </wp:positionV>
            <wp:extent cx="4726142" cy="1089442"/>
            <wp:effectExtent l="0" t="0" r="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3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6142" cy="1089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3673" w:rsidRDefault="00653673" w:rsidP="004E36DB">
      <w:pPr>
        <w:pStyle w:val="a6"/>
        <w:ind w:left="400" w:hangingChars="200" w:hanging="400"/>
        <w:jc w:val="left"/>
      </w:pPr>
    </w:p>
    <w:p w:rsidR="003055C6" w:rsidRDefault="003055C6" w:rsidP="004E36DB">
      <w:pPr>
        <w:pStyle w:val="a6"/>
        <w:ind w:left="400" w:hangingChars="200" w:hanging="400"/>
        <w:jc w:val="left"/>
      </w:pPr>
    </w:p>
    <w:p w:rsidR="004C45CD" w:rsidRDefault="004C45CD" w:rsidP="004E36DB">
      <w:pPr>
        <w:pStyle w:val="a6"/>
        <w:ind w:left="400" w:hangingChars="200" w:hanging="400"/>
        <w:jc w:val="left"/>
      </w:pPr>
    </w:p>
    <w:p w:rsidR="004C45CD" w:rsidRDefault="004C45CD" w:rsidP="004E36DB">
      <w:pPr>
        <w:pStyle w:val="a6"/>
        <w:ind w:left="400" w:hangingChars="200" w:hanging="400"/>
        <w:jc w:val="left"/>
      </w:pPr>
    </w:p>
    <w:p w:rsidR="004E36DB" w:rsidRDefault="004E36DB" w:rsidP="00F814F2">
      <w:pPr>
        <w:pStyle w:val="a6"/>
        <w:spacing w:line="360" w:lineRule="exact"/>
        <w:ind w:left="400" w:hangingChars="200" w:hanging="400"/>
        <w:jc w:val="left"/>
      </w:pPr>
      <w:r>
        <w:rPr>
          <w:rFonts w:hint="eastAsia"/>
        </w:rPr>
        <w:t>２．</w:t>
      </w:r>
      <w:r w:rsidR="00B33509">
        <w:rPr>
          <w:rFonts w:hint="eastAsia"/>
        </w:rPr>
        <w:t>図２の</w:t>
      </w:r>
      <w:r w:rsidR="00F814F2">
        <w:fldChar w:fldCharType="begin"/>
      </w:r>
      <w:r w:rsidR="00F814F2">
        <w:instrText xml:space="preserve"> </w:instrText>
      </w:r>
      <w:r w:rsidR="00F814F2">
        <w:rPr>
          <w:rFonts w:hint="eastAsia"/>
        </w:rPr>
        <w:instrText>eq \o\ac(</w:instrText>
      </w:r>
      <w:r w:rsidR="00F814F2" w:rsidRPr="00F814F2">
        <w:rPr>
          <w:rFonts w:hint="eastAsia"/>
          <w:position w:val="-4"/>
          <w:sz w:val="30"/>
        </w:rPr>
        <w:instrText>○</w:instrText>
      </w:r>
      <w:r w:rsidR="00F814F2">
        <w:rPr>
          <w:rFonts w:hint="eastAsia"/>
        </w:rPr>
        <w:instrText>,ア)</w:instrText>
      </w:r>
      <w:r w:rsidR="00F814F2">
        <w:fldChar w:fldCharType="end"/>
      </w:r>
      <w:r w:rsidR="00B33509">
        <w:rPr>
          <w:rFonts w:hint="eastAsia"/>
        </w:rPr>
        <w:t>～</w:t>
      </w:r>
      <w:r w:rsidR="00F814F2">
        <w:fldChar w:fldCharType="begin"/>
      </w:r>
      <w:r w:rsidR="00F814F2">
        <w:instrText xml:space="preserve"> </w:instrText>
      </w:r>
      <w:r w:rsidR="00F814F2">
        <w:rPr>
          <w:rFonts w:hint="eastAsia"/>
        </w:rPr>
        <w:instrText>eq \o\ac(</w:instrText>
      </w:r>
      <w:r w:rsidR="00F814F2" w:rsidRPr="00F814F2">
        <w:rPr>
          <w:rFonts w:hint="eastAsia"/>
          <w:position w:val="-4"/>
          <w:sz w:val="30"/>
        </w:rPr>
        <w:instrText>○</w:instrText>
      </w:r>
      <w:r w:rsidR="00F814F2">
        <w:rPr>
          <w:rFonts w:hint="eastAsia"/>
        </w:rPr>
        <w:instrText>,ウ)</w:instrText>
      </w:r>
      <w:r w:rsidR="00F814F2">
        <w:fldChar w:fldCharType="end"/>
      </w:r>
      <w:r w:rsidR="00B33509">
        <w:rPr>
          <w:rFonts w:hint="eastAsia"/>
        </w:rPr>
        <w:t>のように，光が空気</w:t>
      </w:r>
      <w:r w:rsidR="00653673">
        <w:rPr>
          <w:rFonts w:hint="eastAsia"/>
        </w:rPr>
        <w:t>中</w:t>
      </w:r>
      <w:r w:rsidR="00B33509">
        <w:rPr>
          <w:rFonts w:hint="eastAsia"/>
        </w:rPr>
        <w:t>からガラス</w:t>
      </w:r>
      <w:r w:rsidR="00653673">
        <w:rPr>
          <w:rFonts w:hint="eastAsia"/>
        </w:rPr>
        <w:t>中</w:t>
      </w:r>
      <w:r w:rsidR="00B33509">
        <w:rPr>
          <w:rFonts w:hint="eastAsia"/>
        </w:rPr>
        <w:t>に入るときと</w:t>
      </w:r>
      <w:r w:rsidR="00653673">
        <w:rPr>
          <w:rFonts w:hint="eastAsia"/>
        </w:rPr>
        <w:t>，</w:t>
      </w:r>
      <w:r w:rsidR="00B33509">
        <w:rPr>
          <w:rFonts w:hint="eastAsia"/>
        </w:rPr>
        <w:t>ガラス</w:t>
      </w:r>
      <w:r w:rsidR="00653673">
        <w:rPr>
          <w:rFonts w:hint="eastAsia"/>
        </w:rPr>
        <w:t>中</w:t>
      </w:r>
      <w:r w:rsidR="00B33509">
        <w:rPr>
          <w:rFonts w:hint="eastAsia"/>
        </w:rPr>
        <w:t>から空気</w:t>
      </w:r>
      <w:r w:rsidR="00653673">
        <w:rPr>
          <w:rFonts w:hint="eastAsia"/>
        </w:rPr>
        <w:t>中</w:t>
      </w:r>
      <w:r w:rsidR="00B33509">
        <w:rPr>
          <w:rFonts w:hint="eastAsia"/>
        </w:rPr>
        <w:t>に出るときに屈折が起こる。このとき，空気</w:t>
      </w:r>
      <w:r w:rsidR="00F814F2">
        <w:rPr>
          <w:rFonts w:hint="eastAsia"/>
        </w:rPr>
        <w:t>中からガラス中に進む光の</w:t>
      </w:r>
      <w:r w:rsidR="00B33509">
        <w:rPr>
          <w:rFonts w:hint="eastAsia"/>
        </w:rPr>
        <w:t>入射角</w:t>
      </w:r>
      <w:r w:rsidR="00B33509" w:rsidRPr="00F814F2">
        <w:rPr>
          <w:rFonts w:hint="eastAsia"/>
        </w:rPr>
        <w:t>ａ</w:t>
      </w:r>
      <w:r w:rsidR="00B33509">
        <w:rPr>
          <w:rFonts w:hint="eastAsia"/>
        </w:rPr>
        <w:t>と屈折角</w:t>
      </w:r>
      <w:r w:rsidR="00B33509" w:rsidRPr="00F814F2">
        <w:rPr>
          <w:rFonts w:hint="eastAsia"/>
        </w:rPr>
        <w:t>ｂ</w:t>
      </w:r>
      <w:r w:rsidR="00B33509">
        <w:rPr>
          <w:rFonts w:hint="eastAsia"/>
        </w:rPr>
        <w:t>，ガラス</w:t>
      </w:r>
      <w:r w:rsidR="00F814F2">
        <w:rPr>
          <w:rFonts w:hint="eastAsia"/>
        </w:rPr>
        <w:t>中から空気中へ進む光</w:t>
      </w:r>
      <w:r w:rsidR="00B33509">
        <w:rPr>
          <w:rFonts w:hint="eastAsia"/>
        </w:rPr>
        <w:t>の入射角</w:t>
      </w:r>
      <w:r w:rsidR="00B33509" w:rsidRPr="00F814F2">
        <w:rPr>
          <w:rFonts w:hint="eastAsia"/>
        </w:rPr>
        <w:t>ｃ</w:t>
      </w:r>
      <w:r w:rsidR="00B33509">
        <w:rPr>
          <w:rFonts w:hint="eastAsia"/>
        </w:rPr>
        <w:t>と屈折角</w:t>
      </w:r>
      <w:r w:rsidR="00B33509" w:rsidRPr="00F814F2">
        <w:rPr>
          <w:rFonts w:hint="eastAsia"/>
        </w:rPr>
        <w:t>ｄ</w:t>
      </w:r>
      <w:r w:rsidR="00B33509">
        <w:rPr>
          <w:rFonts w:hint="eastAsia"/>
        </w:rPr>
        <w:t>には，それぞれどのような関係があるか。簡単に説明しなさい。</w:t>
      </w:r>
    </w:p>
    <w:p w:rsidR="00B33509" w:rsidRDefault="00CF3412" w:rsidP="004E36DB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3897DAC3" wp14:editId="34B03266">
            <wp:simplePos x="0" y="0"/>
            <wp:positionH relativeFrom="column">
              <wp:posOffset>1400175</wp:posOffset>
            </wp:positionH>
            <wp:positionV relativeFrom="paragraph">
              <wp:posOffset>118110</wp:posOffset>
            </wp:positionV>
            <wp:extent cx="2168434" cy="1149531"/>
            <wp:effectExtent l="0" t="0" r="381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3_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434" cy="1149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378" w:rsidRDefault="00E91378" w:rsidP="004E36DB">
      <w:pPr>
        <w:pStyle w:val="a6"/>
        <w:ind w:left="400" w:hangingChars="200" w:hanging="400"/>
        <w:jc w:val="left"/>
      </w:pPr>
    </w:p>
    <w:p w:rsidR="00E91378" w:rsidRDefault="00E91378" w:rsidP="004E36DB">
      <w:pPr>
        <w:pStyle w:val="a6"/>
        <w:ind w:left="400" w:hangingChars="200" w:hanging="400"/>
        <w:jc w:val="left"/>
      </w:pPr>
    </w:p>
    <w:p w:rsidR="00B33509" w:rsidRDefault="00B33509" w:rsidP="004E36DB">
      <w:pPr>
        <w:pStyle w:val="a6"/>
        <w:ind w:left="400" w:hangingChars="200" w:hanging="400"/>
        <w:jc w:val="left"/>
      </w:pPr>
    </w:p>
    <w:p w:rsidR="00B33509" w:rsidRDefault="00B33509" w:rsidP="004E36DB">
      <w:pPr>
        <w:pStyle w:val="a6"/>
        <w:ind w:left="400" w:hangingChars="200" w:hanging="400"/>
        <w:jc w:val="left"/>
      </w:pPr>
    </w:p>
    <w:p w:rsidR="004C45CD" w:rsidRDefault="004C45CD" w:rsidP="00636184">
      <w:pPr>
        <w:pStyle w:val="a6"/>
        <w:ind w:left="400" w:hangingChars="200" w:hanging="400"/>
        <w:jc w:val="left"/>
      </w:pPr>
    </w:p>
    <w:p w:rsidR="004C45CD" w:rsidRDefault="004C45CD" w:rsidP="00636184">
      <w:pPr>
        <w:pStyle w:val="a6"/>
        <w:ind w:left="400" w:hangingChars="200" w:hanging="400"/>
        <w:jc w:val="left"/>
      </w:pPr>
    </w:p>
    <w:p w:rsidR="004C45CD" w:rsidRPr="00327BD1" w:rsidRDefault="008B761A" w:rsidP="004C45CD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327BD1">
        <w:rPr>
          <w:rFonts w:ascii="ＭＳ ゴシック" w:hAnsi="ＭＳ ゴシック" w:hint="eastAsia"/>
          <w:szCs w:val="20"/>
        </w:rPr>
        <w:t>【４</w:t>
      </w:r>
      <w:r w:rsidR="004C45CD" w:rsidRPr="00327BD1">
        <w:rPr>
          <w:rFonts w:ascii="ＭＳ ゴシック" w:hAnsi="ＭＳ ゴシック" w:hint="eastAsia"/>
          <w:szCs w:val="20"/>
        </w:rPr>
        <w:t>】</w:t>
      </w:r>
      <w:r w:rsidR="004C45CD" w:rsidRPr="00327BD1">
        <w:rPr>
          <w:rFonts w:ascii="ＭＳ ゴシック" w:hint="eastAsia"/>
        </w:rPr>
        <w:t xml:space="preserve">　</w:t>
      </w:r>
      <w:r w:rsidRPr="00327BD1">
        <w:rPr>
          <w:rFonts w:ascii="ＭＳ ゴシック" w:hint="eastAsia"/>
        </w:rPr>
        <w:t>図のよう</w:t>
      </w:r>
      <w:r w:rsidR="00F814F2">
        <w:rPr>
          <w:rFonts w:ascii="ＭＳ ゴシック" w:hint="eastAsia"/>
        </w:rPr>
        <w:t>に</w:t>
      </w:r>
      <w:r w:rsidR="004D1EAA" w:rsidRPr="00327BD1">
        <w:rPr>
          <w:rFonts w:ascii="ＭＳ ゴシック" w:hint="eastAsia"/>
        </w:rPr>
        <w:t>，ろうそく，凸レンズ，スクリーン</w:t>
      </w:r>
      <w:r w:rsidRPr="00327BD1">
        <w:rPr>
          <w:rFonts w:ascii="ＭＳ ゴシック" w:hint="eastAsia"/>
        </w:rPr>
        <w:t>を使って，凸レンズの性質を調べる実験を行った。これについて，次の問いに答えなさい。</w:t>
      </w:r>
    </w:p>
    <w:p w:rsidR="008B761A" w:rsidRDefault="00CF3412" w:rsidP="008B761A">
      <w:r>
        <w:rPr>
          <w:noProof/>
        </w:rPr>
        <w:drawing>
          <wp:anchor distT="0" distB="0" distL="114300" distR="114300" simplePos="0" relativeHeight="251698176" behindDoc="0" locked="0" layoutInCell="1" allowOverlap="1" wp14:anchorId="668A3870" wp14:editId="5FA4022B">
            <wp:simplePos x="0" y="0"/>
            <wp:positionH relativeFrom="column">
              <wp:posOffset>400050</wp:posOffset>
            </wp:positionH>
            <wp:positionV relativeFrom="paragraph">
              <wp:posOffset>80010</wp:posOffset>
            </wp:positionV>
            <wp:extent cx="4362994" cy="1233134"/>
            <wp:effectExtent l="0" t="0" r="0" b="5715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4_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994" cy="12331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761A" w:rsidRDefault="008B761A" w:rsidP="008B761A"/>
    <w:p w:rsidR="006C5BA0" w:rsidRDefault="006C5BA0" w:rsidP="008B761A"/>
    <w:p w:rsidR="006C5BA0" w:rsidRDefault="006C5BA0" w:rsidP="008B761A"/>
    <w:p w:rsidR="006C5BA0" w:rsidRDefault="006C5BA0" w:rsidP="008B761A"/>
    <w:p w:rsidR="000209F3" w:rsidRPr="008B761A" w:rsidRDefault="000209F3" w:rsidP="008B761A"/>
    <w:p w:rsidR="004C45CD" w:rsidRDefault="004C45CD" w:rsidP="004C45CD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8B761A">
        <w:rPr>
          <w:rFonts w:hint="eastAsia"/>
        </w:rPr>
        <w:t>スクリーンに映った上下・左右が逆に見えるろうそくの像を，何というか。</w:t>
      </w:r>
    </w:p>
    <w:p w:rsidR="004C45CD" w:rsidRDefault="004C45CD" w:rsidP="004C45CD">
      <w:pPr>
        <w:pStyle w:val="a6"/>
        <w:ind w:left="400" w:hangingChars="200" w:hanging="400"/>
        <w:jc w:val="left"/>
      </w:pPr>
      <w:r>
        <w:rPr>
          <w:rFonts w:hint="eastAsia"/>
        </w:rPr>
        <w:t>２</w:t>
      </w:r>
      <w:bookmarkStart w:id="0" w:name="OLE_LINK1"/>
      <w:bookmarkStart w:id="1" w:name="OLE_LINK2"/>
      <w:r>
        <w:rPr>
          <w:rFonts w:hint="eastAsia"/>
        </w:rPr>
        <w:t>．</w:t>
      </w:r>
      <w:bookmarkEnd w:id="0"/>
      <w:bookmarkEnd w:id="1"/>
      <w:r w:rsidR="00DD48A5">
        <w:rPr>
          <w:rFonts w:hint="eastAsia"/>
        </w:rPr>
        <w:t>１の像を大きくはっきりスクリーンに映すためには，ろうそくを矢印ア，イのどちらの向きに動かせばよいか。また，スクリーンは，矢印ウ，エのどちらの向きに動かせばよいか。</w:t>
      </w:r>
    </w:p>
    <w:p w:rsidR="00BA5DE9" w:rsidRDefault="004C45CD" w:rsidP="00636184">
      <w:pPr>
        <w:pStyle w:val="a6"/>
        <w:ind w:left="400" w:hangingChars="200" w:hanging="400"/>
        <w:jc w:val="left"/>
        <w:sectPr w:rsidR="00BA5DE9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  <w:r>
        <w:rPr>
          <w:rFonts w:hint="eastAsia"/>
        </w:rPr>
        <w:t>３．</w:t>
      </w:r>
      <w:r w:rsidR="006C5BA0">
        <w:rPr>
          <w:rFonts w:hint="eastAsia"/>
        </w:rPr>
        <w:t>ろうそくを</w:t>
      </w:r>
      <w:r w:rsidR="00F814F2">
        <w:rPr>
          <w:rFonts w:hint="eastAsia"/>
        </w:rPr>
        <w:t>Ａ→Ｂ→Ｃと凸レンズに近づけながら，スクリーンに映る像を調べた。このとき，スクリーンに像が映らないのは，</w:t>
      </w:r>
      <w:r w:rsidR="006C5BA0">
        <w:rPr>
          <w:rFonts w:hint="eastAsia"/>
        </w:rPr>
        <w:t>Ａ</w:t>
      </w:r>
      <w:r w:rsidR="000834A7">
        <w:rPr>
          <w:rFonts w:hint="eastAsia"/>
        </w:rPr>
        <w:t>～</w:t>
      </w:r>
      <w:r w:rsidR="006C5BA0">
        <w:rPr>
          <w:rFonts w:hint="eastAsia"/>
        </w:rPr>
        <w:t>Ｃのどれか。また，そのときスクリーン側から凸レンズを見ると，ろうそくの像が見える。この像を何というか。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3984"/>
      </w:tblGrid>
      <w:tr w:rsidR="00F3098E" w:rsidRPr="001E7AFF" w:rsidTr="00F3098E">
        <w:trPr>
          <w:trHeight w:hRule="exact" w:val="737"/>
        </w:trPr>
        <w:tc>
          <w:tcPr>
            <w:tcW w:w="923" w:type="dxa"/>
            <w:vAlign w:val="bottom"/>
          </w:tcPr>
          <w:p w:rsidR="00F3098E" w:rsidRPr="001E7AFF" w:rsidRDefault="00F3098E" w:rsidP="00F3098E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F3098E" w:rsidRPr="001E7AFF" w:rsidRDefault="00F3098E" w:rsidP="00F3098E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F3098E" w:rsidRPr="001E7AFF" w:rsidRDefault="00F3098E" w:rsidP="00F3098E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F3098E" w:rsidRPr="001E7AFF" w:rsidRDefault="00F3098E" w:rsidP="00F3098E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3984" w:type="dxa"/>
            <w:vAlign w:val="bottom"/>
          </w:tcPr>
          <w:p w:rsidR="00F3098E" w:rsidRPr="001E7AFF" w:rsidRDefault="00F3098E" w:rsidP="00F3098E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C5520C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4"/>
        <w:gridCol w:w="6"/>
        <w:gridCol w:w="3715"/>
        <w:gridCol w:w="561"/>
        <w:gridCol w:w="3183"/>
      </w:tblGrid>
      <w:tr w:rsidR="005058AC" w:rsidTr="000A1325">
        <w:trPr>
          <w:trHeight w:hRule="exact" w:val="510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8AC" w:rsidRPr="00327BD1" w:rsidRDefault="005058AC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327BD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5058AC" w:rsidRPr="00327BD1" w:rsidRDefault="005058AC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8AC" w:rsidRPr="00327BD1" w:rsidRDefault="005058AC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</w:tr>
      <w:tr w:rsidR="00176259" w:rsidTr="00901723">
        <w:trPr>
          <w:trHeight w:hRule="exact" w:val="510"/>
        </w:trPr>
        <w:tc>
          <w:tcPr>
            <w:tcW w:w="57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327BD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CF341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anchor distT="0" distB="0" distL="114300" distR="114300" simplePos="0" relativeHeight="251706368" behindDoc="0" locked="0" layoutInCell="1" allowOverlap="1" wp14:anchorId="6D0ABAE8" wp14:editId="4FB14660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16510</wp:posOffset>
                  </wp:positionV>
                  <wp:extent cx="2191385" cy="1444625"/>
                  <wp:effectExtent l="0" t="0" r="0" b="3175"/>
                  <wp:wrapNone/>
                  <wp:docPr id="9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物_光_01_01_解用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385" cy="144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27BD1">
              <w:rPr>
                <w:rFonts w:hAnsi="ＭＳ 明朝" w:cs="ＭＳ Ｐゴシック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61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  <w:hideMark/>
          </w:tcPr>
          <w:p w:rsidR="00176259" w:rsidRPr="00327BD1" w:rsidRDefault="00176259" w:rsidP="000A1325">
            <w:pPr>
              <w:widowControl/>
              <w:jc w:val="center"/>
              <w:rPr>
                <w:szCs w:val="20"/>
              </w:rPr>
            </w:pPr>
            <w:r w:rsidRPr="00327BD1">
              <w:rPr>
                <w:rFonts w:hint="eastAsia"/>
                <w:szCs w:val="20"/>
              </w:rPr>
              <w:t>３</w:t>
            </w:r>
          </w:p>
        </w:tc>
        <w:tc>
          <w:tcPr>
            <w:tcW w:w="31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76259" w:rsidRPr="00327BD1" w:rsidRDefault="00176259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176259" w:rsidTr="00901723">
        <w:trPr>
          <w:trHeight w:hRule="exact" w:val="510"/>
        </w:trPr>
        <w:tc>
          <w:tcPr>
            <w:tcW w:w="57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1" w:type="dxa"/>
            <w:vMerge/>
            <w:tcBorders>
              <w:lef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left"/>
              <w:rPr>
                <w:szCs w:val="20"/>
              </w:rPr>
            </w:pPr>
          </w:p>
        </w:tc>
        <w:tc>
          <w:tcPr>
            <w:tcW w:w="31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76259" w:rsidRPr="00327BD1" w:rsidRDefault="00176259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176259" w:rsidTr="00901723">
        <w:trPr>
          <w:trHeight w:hRule="exact" w:val="510"/>
        </w:trPr>
        <w:tc>
          <w:tcPr>
            <w:tcW w:w="57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1" w:type="dxa"/>
            <w:vMerge/>
            <w:tcBorders>
              <w:lef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left"/>
              <w:rPr>
                <w:szCs w:val="20"/>
              </w:rPr>
            </w:pPr>
          </w:p>
        </w:tc>
        <w:tc>
          <w:tcPr>
            <w:tcW w:w="31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76259" w:rsidRPr="00327BD1" w:rsidRDefault="00176259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176259" w:rsidTr="00901723">
        <w:trPr>
          <w:trHeight w:hRule="exact" w:val="510"/>
        </w:trPr>
        <w:tc>
          <w:tcPr>
            <w:tcW w:w="57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1" w:type="dxa"/>
            <w:vMerge/>
            <w:tcBorders>
              <w:lef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left"/>
              <w:rPr>
                <w:szCs w:val="20"/>
              </w:rPr>
            </w:pPr>
          </w:p>
        </w:tc>
        <w:tc>
          <w:tcPr>
            <w:tcW w:w="31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76259" w:rsidRPr="00327BD1" w:rsidRDefault="00176259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176259" w:rsidTr="00901723">
        <w:trPr>
          <w:trHeight w:hRule="exact" w:val="510"/>
        </w:trPr>
        <w:tc>
          <w:tcPr>
            <w:tcW w:w="57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1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176259" w:rsidRPr="00327BD1" w:rsidRDefault="00176259" w:rsidP="00F3098E">
            <w:pPr>
              <w:widowControl/>
              <w:jc w:val="left"/>
              <w:rPr>
                <w:szCs w:val="20"/>
              </w:rPr>
            </w:pPr>
          </w:p>
        </w:tc>
        <w:tc>
          <w:tcPr>
            <w:tcW w:w="31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6259" w:rsidRPr="00327BD1" w:rsidRDefault="00176259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6E2E52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567"/>
        <w:gridCol w:w="3459"/>
      </w:tblGrid>
      <w:tr w:rsidR="00CF3412" w:rsidTr="008C380B">
        <w:trPr>
          <w:trHeight w:hRule="exact" w:val="510"/>
        </w:trPr>
        <w:tc>
          <w:tcPr>
            <w:tcW w:w="5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327BD1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CF341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anchor distT="0" distB="0" distL="114300" distR="114300" simplePos="0" relativeHeight="251701248" behindDoc="0" locked="0" layoutInCell="1" allowOverlap="1" wp14:anchorId="5F993436" wp14:editId="1374EF9C">
                  <wp:simplePos x="0" y="0"/>
                  <wp:positionH relativeFrom="column">
                    <wp:posOffset>338455</wp:posOffset>
                  </wp:positionH>
                  <wp:positionV relativeFrom="paragraph">
                    <wp:posOffset>3810</wp:posOffset>
                  </wp:positionV>
                  <wp:extent cx="1344930" cy="1159510"/>
                  <wp:effectExtent l="0" t="0" r="7620" b="2540"/>
                  <wp:wrapNone/>
                  <wp:docPr id="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物_光_02_01_解用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930" cy="115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27BD1">
              <w:rPr>
                <w:rFonts w:hAnsi="ＭＳ 明朝" w:cs="ＭＳ Ｐゴシック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3412" w:rsidRPr="00327BD1" w:rsidRDefault="00CF3412" w:rsidP="00F3098E">
            <w:pPr>
              <w:widowControl/>
              <w:jc w:val="center"/>
              <w:rPr>
                <w:szCs w:val="20"/>
              </w:rPr>
            </w:pPr>
            <w:r w:rsidRPr="00327BD1">
              <w:rPr>
                <w:rFonts w:hint="eastAsia"/>
                <w:szCs w:val="20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F3412" w:rsidRPr="00327BD1" w:rsidRDefault="00CF3412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CF3412" w:rsidTr="00F814F2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3412" w:rsidRPr="00327BD1" w:rsidRDefault="00CF3412" w:rsidP="00F3098E">
            <w:pPr>
              <w:widowControl/>
              <w:jc w:val="center"/>
              <w:rPr>
                <w:szCs w:val="20"/>
              </w:rPr>
            </w:pPr>
            <w:r w:rsidRPr="00327BD1">
              <w:rPr>
                <w:rFonts w:hint="eastAsia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F3412" w:rsidRPr="00327BD1" w:rsidRDefault="00CF3412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CF3412" w:rsidTr="00F814F2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F3412" w:rsidRPr="00327BD1" w:rsidRDefault="00CF3412" w:rsidP="00F3098E">
            <w:pPr>
              <w:widowControl/>
              <w:jc w:val="center"/>
              <w:rPr>
                <w:szCs w:val="20"/>
              </w:rPr>
            </w:pPr>
          </w:p>
        </w:tc>
        <w:tc>
          <w:tcPr>
            <w:tcW w:w="3459" w:type="dxa"/>
            <w:tcBorders>
              <w:top w:val="single" w:sz="4" w:space="0" w:color="auto"/>
            </w:tcBorders>
            <w:noWrap/>
            <w:vAlign w:val="center"/>
            <w:hideMark/>
          </w:tcPr>
          <w:p w:rsidR="00CF3412" w:rsidRPr="00327BD1" w:rsidRDefault="00CF3412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  <w:tr w:rsidR="00CF3412" w:rsidTr="00F814F2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412" w:rsidRPr="00327BD1" w:rsidRDefault="00CF3412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CF3412" w:rsidRPr="00327BD1" w:rsidRDefault="00CF3412" w:rsidP="00F3098E">
            <w:pPr>
              <w:widowControl/>
              <w:jc w:val="center"/>
              <w:rPr>
                <w:szCs w:val="20"/>
              </w:rPr>
            </w:pPr>
          </w:p>
        </w:tc>
        <w:tc>
          <w:tcPr>
            <w:tcW w:w="3459" w:type="dxa"/>
            <w:noWrap/>
            <w:vAlign w:val="center"/>
            <w:hideMark/>
          </w:tcPr>
          <w:p w:rsidR="00CF3412" w:rsidRPr="00327BD1" w:rsidRDefault="00CF3412" w:rsidP="00F3098E">
            <w:pPr>
              <w:widowControl/>
              <w:jc w:val="left"/>
              <w:rPr>
                <w:sz w:val="21"/>
                <w:szCs w:val="22"/>
              </w:rPr>
            </w:pPr>
          </w:p>
        </w:tc>
      </w:tr>
    </w:tbl>
    <w:p w:rsidR="00636184" w:rsidRDefault="00636184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4"/>
        <w:gridCol w:w="6"/>
        <w:gridCol w:w="3715"/>
        <w:gridCol w:w="3718"/>
      </w:tblGrid>
      <w:tr w:rsidR="005058AC" w:rsidTr="00F3098E">
        <w:trPr>
          <w:trHeight w:hRule="exact" w:val="510"/>
        </w:trPr>
        <w:tc>
          <w:tcPr>
            <w:tcW w:w="5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8AC" w:rsidRDefault="005058AC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8AC" w:rsidRDefault="005058AC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3718" w:type="dxa"/>
            <w:tcBorders>
              <w:left w:val="single" w:sz="4" w:space="0" w:color="auto"/>
            </w:tcBorders>
            <w:vAlign w:val="center"/>
            <w:hideMark/>
          </w:tcPr>
          <w:p w:rsidR="005058AC" w:rsidRDefault="005058AC" w:rsidP="00F3098E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  <w:tr w:rsidR="005058AC" w:rsidTr="00055639">
        <w:trPr>
          <w:trHeight w:hRule="exact" w:val="1021"/>
        </w:trPr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8AC" w:rsidRDefault="00A44F7D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5058AC" w:rsidRDefault="005058AC" w:rsidP="00F3098E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  <w:r>
              <w:rPr>
                <w:rFonts w:ascii="Century" w:hint="eastAsia"/>
                <w:sz w:val="21"/>
                <w:szCs w:val="22"/>
              </w:rPr>
              <w:t xml:space="preserve">　</w:t>
            </w:r>
          </w:p>
        </w:tc>
        <w:tc>
          <w:tcPr>
            <w:tcW w:w="3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8AC" w:rsidRDefault="005058AC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 xml:space="preserve">　</w:t>
            </w: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5058AC" w:rsidRDefault="005058AC" w:rsidP="005058AC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  <w:r>
        <w:rPr>
          <w:rFonts w:ascii="ＭＳ ゴシック" w:eastAsia="ＭＳ ゴシック" w:hAnsi="ＭＳ ゴシック" w:hint="eastAsia"/>
          <w:szCs w:val="20"/>
        </w:rPr>
        <w:t>【４】</w:t>
      </w:r>
    </w:p>
    <w:tbl>
      <w:tblPr>
        <w:tblW w:w="0" w:type="auto"/>
        <w:tblInd w:w="99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715"/>
        <w:gridCol w:w="3718"/>
      </w:tblGrid>
      <w:tr w:rsidR="00FB7092" w:rsidTr="00A44F7D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FB7092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7428FE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FB7092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7428FE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 xml:space="preserve">　</w:t>
            </w:r>
          </w:p>
        </w:tc>
        <w:tc>
          <w:tcPr>
            <w:tcW w:w="3718" w:type="dxa"/>
            <w:tcBorders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FB7092" w:rsidRPr="007428FE" w:rsidRDefault="00FB7092" w:rsidP="00F3098E">
            <w:pPr>
              <w:widowControl/>
              <w:jc w:val="left"/>
              <w:rPr>
                <w:szCs w:val="20"/>
              </w:rPr>
            </w:pPr>
          </w:p>
        </w:tc>
      </w:tr>
      <w:tr w:rsidR="00FB7092" w:rsidTr="00A44F7D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0834A7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7428FE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A44F7D" w:rsidP="00F3098E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7428FE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ろうそく</w:t>
            </w:r>
          </w:p>
        </w:tc>
        <w:tc>
          <w:tcPr>
            <w:tcW w:w="3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A44F7D" w:rsidP="00F3098E">
            <w:pPr>
              <w:widowControl/>
              <w:jc w:val="left"/>
              <w:rPr>
                <w:szCs w:val="20"/>
              </w:rPr>
            </w:pPr>
            <w:r w:rsidRPr="007428FE">
              <w:rPr>
                <w:rFonts w:hint="eastAsia"/>
                <w:szCs w:val="20"/>
              </w:rPr>
              <w:t>スクリーン</w:t>
            </w:r>
          </w:p>
        </w:tc>
      </w:tr>
      <w:tr w:rsidR="00FB7092" w:rsidTr="00A44F7D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FB7092" w:rsidP="00F3098E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7428FE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A44F7D" w:rsidP="000834A7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7428FE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点</w:t>
            </w:r>
          </w:p>
        </w:tc>
        <w:tc>
          <w:tcPr>
            <w:tcW w:w="3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7092" w:rsidRPr="007428FE" w:rsidRDefault="00A44F7D" w:rsidP="00F3098E">
            <w:pPr>
              <w:widowControl/>
              <w:jc w:val="left"/>
              <w:rPr>
                <w:szCs w:val="20"/>
              </w:rPr>
            </w:pPr>
            <w:r w:rsidRPr="007428FE">
              <w:rPr>
                <w:rFonts w:hint="eastAsia"/>
                <w:szCs w:val="20"/>
              </w:rPr>
              <w:t>像</w:t>
            </w:r>
          </w:p>
        </w:tc>
      </w:tr>
    </w:tbl>
    <w:p w:rsidR="00563A50" w:rsidRDefault="00563A50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563A50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13351E" w:rsidRPr="001E7AFF" w:rsidTr="00F3098E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F3098E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F3098E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464F91" w:rsidRDefault="001A5FB6" w:rsidP="00F3098E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光・音・力による現象</w:t>
            </w:r>
          </w:p>
          <w:p w:rsidR="0013351E" w:rsidRPr="00464F91" w:rsidRDefault="0013351E" w:rsidP="001A5FB6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1A5FB6">
              <w:rPr>
                <w:rFonts w:eastAsiaTheme="majorEastAsia" w:hint="eastAsia"/>
                <w:sz w:val="24"/>
              </w:rPr>
              <w:t>光による現象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7428FE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7428FE">
        <w:rPr>
          <w:rFonts w:ascii="ＭＳ ゴシック" w:eastAsia="ＭＳ ゴシック" w:hAnsi="ＭＳ ゴシック" w:hint="eastAsia"/>
          <w:szCs w:val="20"/>
        </w:rPr>
        <w:t>【</w:t>
      </w:r>
      <w:r w:rsidR="00636184" w:rsidRPr="007428FE">
        <w:rPr>
          <w:rFonts w:ascii="ＭＳ ゴシック" w:eastAsia="ＭＳ ゴシック" w:hAnsi="ＭＳ ゴシック" w:hint="eastAsia"/>
          <w:szCs w:val="20"/>
        </w:rPr>
        <w:t>１</w:t>
      </w:r>
      <w:r w:rsidRPr="007428FE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7428FE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7428FE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CF3412" w:rsidP="00651219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703296" behindDoc="0" locked="0" layoutInCell="1" allowOverlap="1" wp14:anchorId="75EE9FF7" wp14:editId="5E7BB15A">
            <wp:simplePos x="0" y="0"/>
            <wp:positionH relativeFrom="column">
              <wp:posOffset>2914650</wp:posOffset>
            </wp:positionH>
            <wp:positionV relativeFrom="paragraph">
              <wp:posOffset>46355</wp:posOffset>
            </wp:positionV>
            <wp:extent cx="2191385" cy="1444625"/>
            <wp:effectExtent l="0" t="0" r="0" b="317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1_01_模解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44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>
        <w:rPr>
          <w:rFonts w:hint="eastAsia"/>
        </w:rPr>
        <w:t>１．</w:t>
      </w:r>
      <w:r w:rsidR="001A5FB6">
        <w:rPr>
          <w:rFonts w:hint="eastAsia"/>
        </w:rPr>
        <w:t>太陽，蛍光灯，テレビ</w:t>
      </w:r>
      <w:r w:rsidR="00055639">
        <w:rPr>
          <w:rFonts w:hint="eastAsia"/>
        </w:rPr>
        <w:t>の画面</w:t>
      </w:r>
      <w:r w:rsidR="001A5FB6">
        <w:rPr>
          <w:rFonts w:hint="eastAsia"/>
        </w:rPr>
        <w:t>，携帯電話の画面</w:t>
      </w:r>
      <w:r w:rsidR="0053004F">
        <w:rPr>
          <w:rFonts w:hint="eastAsia"/>
        </w:rPr>
        <w:t xml:space="preserve">　</w:t>
      </w:r>
      <w:r w:rsidR="001A5FB6">
        <w:rPr>
          <w:rFonts w:hint="eastAsia"/>
        </w:rPr>
        <w:t xml:space="preserve">　などから１つ。</w:t>
      </w:r>
    </w:p>
    <w:p w:rsidR="004E36DB" w:rsidRDefault="004E36DB" w:rsidP="00651219">
      <w:pPr>
        <w:tabs>
          <w:tab w:val="left" w:pos="400"/>
          <w:tab w:val="left" w:pos="1400"/>
          <w:tab w:val="left" w:pos="2600"/>
          <w:tab w:val="left" w:pos="3400"/>
          <w:tab w:val="left" w:pos="5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202D49">
        <w:rPr>
          <w:rFonts w:hint="eastAsia"/>
        </w:rPr>
        <w:t>(右の図)</w:t>
      </w:r>
    </w:p>
    <w:p w:rsidR="001A5FB6" w:rsidRDefault="001A5FB6" w:rsidP="00651219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３．夜になると</w:t>
      </w:r>
      <w:r w:rsidR="00901723">
        <w:rPr>
          <w:rFonts w:hint="eastAsia"/>
        </w:rPr>
        <w:t>，</w:t>
      </w:r>
      <w:r w:rsidR="0024056B">
        <w:rPr>
          <w:rFonts w:hint="eastAsia"/>
        </w:rPr>
        <w:t>部屋の</w:t>
      </w:r>
      <w:r>
        <w:rPr>
          <w:rFonts w:hint="eastAsia"/>
        </w:rPr>
        <w:t>外からの光が</w:t>
      </w:r>
      <w:r w:rsidR="00901723">
        <w:rPr>
          <w:rFonts w:hint="eastAsia"/>
        </w:rPr>
        <w:t>部屋の中に</w:t>
      </w:r>
      <w:r>
        <w:rPr>
          <w:rFonts w:hint="eastAsia"/>
        </w:rPr>
        <w:t>入ってこなくなり，部屋の中の</w:t>
      </w:r>
      <w:r w:rsidR="0024056B">
        <w:rPr>
          <w:rFonts w:hint="eastAsia"/>
        </w:rPr>
        <w:t>物体から出た光</w:t>
      </w:r>
      <w:r>
        <w:rPr>
          <w:rFonts w:hint="eastAsia"/>
        </w:rPr>
        <w:t>が窓ガラスで反射して</w:t>
      </w:r>
      <w:r w:rsidR="00901723">
        <w:rPr>
          <w:rFonts w:hint="eastAsia"/>
        </w:rPr>
        <w:t>見えるようになる</w:t>
      </w:r>
      <w:r>
        <w:rPr>
          <w:rFonts w:hint="eastAsia"/>
        </w:rPr>
        <w:t>から。</w:t>
      </w:r>
    </w:p>
    <w:p w:rsidR="005B5DF3" w:rsidRPr="004E36DB" w:rsidRDefault="005B5DF3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7428FE" w:rsidRDefault="00563A50" w:rsidP="004E36DB">
      <w:pPr>
        <w:pStyle w:val="a6"/>
        <w:jc w:val="left"/>
        <w:rPr>
          <w:rFonts w:ascii="ＭＳ ゴシック" w:eastAsiaTheme="majorEastAsia" w:hAnsiTheme="majorEastAsia"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38BD2707" wp14:editId="4B8F052B">
            <wp:simplePos x="0" y="0"/>
            <wp:positionH relativeFrom="column">
              <wp:posOffset>1851025</wp:posOffset>
            </wp:positionH>
            <wp:positionV relativeFrom="paragraph">
              <wp:posOffset>128270</wp:posOffset>
            </wp:positionV>
            <wp:extent cx="1344930" cy="1159510"/>
            <wp:effectExtent l="0" t="0" r="7620" b="2540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_02_01_模解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159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7428FE">
        <w:rPr>
          <w:rFonts w:ascii="ＭＳ ゴシック" w:eastAsia="ＭＳ ゴシック" w:hAnsi="ＭＳ ゴシック" w:hint="eastAsia"/>
          <w:szCs w:val="20"/>
        </w:rPr>
        <w:t>【</w:t>
      </w:r>
      <w:r w:rsidR="00636184" w:rsidRPr="007428FE">
        <w:rPr>
          <w:rFonts w:ascii="ＭＳ ゴシック" w:eastAsia="ＭＳ ゴシック" w:hAnsi="ＭＳ ゴシック" w:hint="eastAsia"/>
          <w:szCs w:val="20"/>
        </w:rPr>
        <w:t>２</w:t>
      </w:r>
      <w:r w:rsidR="004E36DB" w:rsidRPr="007428FE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7428FE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7428FE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7428FE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DE3338">
        <w:rPr>
          <w:rFonts w:hint="eastAsia"/>
        </w:rPr>
        <w:t>(右の図)</w:t>
      </w:r>
    </w:p>
    <w:p w:rsidR="004E36DB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DE3338">
        <w:rPr>
          <w:rFonts w:hint="eastAsia"/>
        </w:rPr>
        <w:t>等しい</w:t>
      </w:r>
      <w:r w:rsidR="00055639">
        <w:rPr>
          <w:rFonts w:hint="eastAsia"/>
        </w:rPr>
        <w:t>(</w:t>
      </w:r>
      <w:r w:rsidR="00DE3338">
        <w:rPr>
          <w:rFonts w:hint="eastAsia"/>
        </w:rPr>
        <w:t>同じ</w:t>
      </w:r>
      <w:r w:rsidR="00055639">
        <w:rPr>
          <w:rFonts w:hint="eastAsia"/>
        </w:rPr>
        <w:t>)</w:t>
      </w:r>
      <w:r w:rsidR="00DE3338">
        <w:rPr>
          <w:rFonts w:hint="eastAsia"/>
        </w:rPr>
        <w:t>。</w:t>
      </w:r>
    </w:p>
    <w:p w:rsidR="004E36DB" w:rsidRDefault="004E36DB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DE3338">
        <w:rPr>
          <w:rFonts w:hint="eastAsia"/>
        </w:rPr>
        <w:t>(光の)反射の法則</w:t>
      </w:r>
      <w:r w:rsidR="00901723">
        <w:rPr>
          <w:rFonts w:hint="eastAsia"/>
        </w:rPr>
        <w:t xml:space="preserve">　　</w:t>
      </w:r>
    </w:p>
    <w:p w:rsidR="00202D49" w:rsidRDefault="00202D49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7428FE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7428FE">
        <w:rPr>
          <w:rFonts w:ascii="ＭＳ ゴシック" w:eastAsia="ＭＳ ゴシック" w:hAnsi="ＭＳ ゴシック" w:hint="eastAsia"/>
          <w:szCs w:val="20"/>
        </w:rPr>
        <w:t>【</w:t>
      </w:r>
      <w:r w:rsidR="00636184" w:rsidRPr="007428FE">
        <w:rPr>
          <w:rFonts w:ascii="ＭＳ ゴシック" w:eastAsia="ＭＳ ゴシック" w:hAnsi="ＭＳ ゴシック" w:hint="eastAsia"/>
          <w:szCs w:val="20"/>
        </w:rPr>
        <w:t>３</w:t>
      </w:r>
      <w:r w:rsidRPr="007428FE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7428FE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7428FE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4E36DB" w:rsidP="004E36DB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A3462E">
        <w:rPr>
          <w:rFonts w:hint="eastAsia"/>
        </w:rPr>
        <w:t>ア，エ，オ</w:t>
      </w:r>
    </w:p>
    <w:p w:rsidR="004E36DB" w:rsidRDefault="004E36DB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A3462E">
        <w:rPr>
          <w:rFonts w:hint="eastAsia"/>
        </w:rPr>
        <w:t>入射</w:t>
      </w:r>
      <w:r w:rsidR="00A3462E" w:rsidRPr="00055639">
        <w:rPr>
          <w:rFonts w:hint="eastAsia"/>
        </w:rPr>
        <w:t>角ａより屈折角ｂは小さい。入射角ｃより屈折角ｄは</w:t>
      </w:r>
      <w:r w:rsidR="00A3462E">
        <w:rPr>
          <w:rFonts w:hint="eastAsia"/>
        </w:rPr>
        <w:t>大きい。</w:t>
      </w:r>
    </w:p>
    <w:p w:rsidR="00A3462E" w:rsidRPr="007428FE" w:rsidRDefault="00A3462E" w:rsidP="00A3462E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7428FE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3462E" w:rsidRDefault="00A3462E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１．凸レンズや半円形レンズの中心を通る光は直進する。</w:t>
      </w:r>
    </w:p>
    <w:p w:rsidR="00A3462E" w:rsidRDefault="00A3462E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901723">
        <w:rPr>
          <w:rFonts w:hint="eastAsia"/>
        </w:rPr>
        <w:t>空気中からガラス中に光が進むときは，入射角＞屈折角となり，ガラス中から空気中に光が進むときは，入射角＜屈折角となる。</w:t>
      </w:r>
    </w:p>
    <w:p w:rsidR="004F5116" w:rsidRDefault="004F5116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4F5116" w:rsidRPr="007428FE" w:rsidRDefault="004F5116" w:rsidP="004F5116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7428FE">
        <w:rPr>
          <w:rFonts w:ascii="ＭＳ ゴシック" w:eastAsia="ＭＳ ゴシック" w:hAnsi="ＭＳ ゴシック" w:hint="eastAsia"/>
          <w:szCs w:val="20"/>
        </w:rPr>
        <w:t>【４】</w:t>
      </w:r>
    </w:p>
    <w:p w:rsidR="004F5116" w:rsidRPr="007428FE" w:rsidRDefault="004F5116" w:rsidP="004F5116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7428FE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2F12C6" w:rsidRDefault="004F5116" w:rsidP="007428FE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１．実像</w:t>
      </w:r>
      <w:r w:rsidR="00202D49">
        <w:rPr>
          <w:rFonts w:hint="eastAsia"/>
        </w:rPr>
        <w:t xml:space="preserve">    </w:t>
      </w:r>
      <w:r>
        <w:rPr>
          <w:rFonts w:hint="eastAsia"/>
        </w:rPr>
        <w:t>２．</w:t>
      </w:r>
      <w:r w:rsidR="002F12C6">
        <w:rPr>
          <w:rFonts w:hint="eastAsia"/>
        </w:rPr>
        <w:t>ろうそく…イ    スクリーン…エ</w:t>
      </w:r>
      <w:r w:rsidR="007428FE">
        <w:rPr>
          <w:rFonts w:hint="eastAsia"/>
        </w:rPr>
        <w:t xml:space="preserve">　　</w:t>
      </w:r>
      <w:r w:rsidR="002F12C6">
        <w:rPr>
          <w:rFonts w:hint="eastAsia"/>
        </w:rPr>
        <w:t>３．点…Ｃ　  像…虚像</w:t>
      </w:r>
    </w:p>
    <w:p w:rsidR="004F5116" w:rsidRPr="007428FE" w:rsidRDefault="004F5116" w:rsidP="004F5116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7428FE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3462E" w:rsidRPr="00A3462E" w:rsidRDefault="002F12C6" w:rsidP="004F5116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4F5116">
        <w:rPr>
          <w:rFonts w:hint="eastAsia"/>
        </w:rPr>
        <w:t>．</w:t>
      </w:r>
      <w:r>
        <w:rPr>
          <w:rFonts w:hint="eastAsia"/>
        </w:rPr>
        <w:t>物体が焦点よりも凸レンズに近い位置</w:t>
      </w:r>
      <w:r w:rsidR="00901723">
        <w:rPr>
          <w:rFonts w:hint="eastAsia"/>
        </w:rPr>
        <w:t>にあるとき</w:t>
      </w:r>
      <w:r>
        <w:rPr>
          <w:rFonts w:hint="eastAsia"/>
        </w:rPr>
        <w:t>，</w:t>
      </w:r>
      <w:r w:rsidR="0024056B">
        <w:rPr>
          <w:rFonts w:hint="eastAsia"/>
        </w:rPr>
        <w:t>実像はできないが，凸レンズをとおして</w:t>
      </w:r>
      <w:r>
        <w:rPr>
          <w:rFonts w:hint="eastAsia"/>
        </w:rPr>
        <w:t>虚像が</w:t>
      </w:r>
      <w:r w:rsidR="0024056B">
        <w:rPr>
          <w:rFonts w:hint="eastAsia"/>
        </w:rPr>
        <w:t>見える</w:t>
      </w:r>
      <w:bookmarkStart w:id="2" w:name="_GoBack"/>
      <w:bookmarkEnd w:id="2"/>
      <w:r>
        <w:rPr>
          <w:rFonts w:hint="eastAsia"/>
        </w:rPr>
        <w:t>。</w:t>
      </w:r>
    </w:p>
    <w:sectPr w:rsidR="00A3462E" w:rsidRPr="00A3462E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E4DB5" w:rsidRDefault="00DE4DB5" w:rsidP="00481925">
      <w:r>
        <w:separator/>
      </w:r>
    </w:p>
  </w:endnote>
  <w:endnote w:type="continuationSeparator" w:id="0">
    <w:p w:rsidR="00DE4DB5" w:rsidRDefault="00DE4DB5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E4DB5" w:rsidRDefault="00DE4DB5" w:rsidP="00481925">
      <w:r>
        <w:separator/>
      </w:r>
    </w:p>
  </w:footnote>
  <w:footnote w:type="continuationSeparator" w:id="0">
    <w:p w:rsidR="00DE4DB5" w:rsidRDefault="00DE4DB5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925"/>
    <w:rsid w:val="000102FE"/>
    <w:rsid w:val="00014899"/>
    <w:rsid w:val="000209F3"/>
    <w:rsid w:val="00022B97"/>
    <w:rsid w:val="00027EA1"/>
    <w:rsid w:val="00055639"/>
    <w:rsid w:val="0005639E"/>
    <w:rsid w:val="000815F5"/>
    <w:rsid w:val="000834A7"/>
    <w:rsid w:val="00097B0E"/>
    <w:rsid w:val="000A11C0"/>
    <w:rsid w:val="000A1325"/>
    <w:rsid w:val="000A426D"/>
    <w:rsid w:val="000B3D8F"/>
    <w:rsid w:val="000C33C8"/>
    <w:rsid w:val="000D2B6E"/>
    <w:rsid w:val="001021B2"/>
    <w:rsid w:val="00103BB1"/>
    <w:rsid w:val="00107EE0"/>
    <w:rsid w:val="001141B1"/>
    <w:rsid w:val="0013351E"/>
    <w:rsid w:val="00163102"/>
    <w:rsid w:val="00173463"/>
    <w:rsid w:val="00176259"/>
    <w:rsid w:val="001A5FB6"/>
    <w:rsid w:val="001C46ED"/>
    <w:rsid w:val="001D2222"/>
    <w:rsid w:val="001E2CE9"/>
    <w:rsid w:val="001E312C"/>
    <w:rsid w:val="00201842"/>
    <w:rsid w:val="00202D49"/>
    <w:rsid w:val="00217936"/>
    <w:rsid w:val="00223F02"/>
    <w:rsid w:val="0023122F"/>
    <w:rsid w:val="0024056B"/>
    <w:rsid w:val="0024198C"/>
    <w:rsid w:val="0024334A"/>
    <w:rsid w:val="0025507D"/>
    <w:rsid w:val="00267767"/>
    <w:rsid w:val="00283EC3"/>
    <w:rsid w:val="002C2757"/>
    <w:rsid w:val="002D60C3"/>
    <w:rsid w:val="002E6F05"/>
    <w:rsid w:val="002F12C6"/>
    <w:rsid w:val="003004DD"/>
    <w:rsid w:val="003055C6"/>
    <w:rsid w:val="00317C25"/>
    <w:rsid w:val="00327BD1"/>
    <w:rsid w:val="0033163E"/>
    <w:rsid w:val="003401EF"/>
    <w:rsid w:val="00354B79"/>
    <w:rsid w:val="003728DC"/>
    <w:rsid w:val="003765BF"/>
    <w:rsid w:val="0038578D"/>
    <w:rsid w:val="003A3475"/>
    <w:rsid w:val="003A5D0B"/>
    <w:rsid w:val="003B191A"/>
    <w:rsid w:val="003E13DB"/>
    <w:rsid w:val="003E4416"/>
    <w:rsid w:val="00413D20"/>
    <w:rsid w:val="004270A5"/>
    <w:rsid w:val="00436C2C"/>
    <w:rsid w:val="00451AB6"/>
    <w:rsid w:val="004778E1"/>
    <w:rsid w:val="00481925"/>
    <w:rsid w:val="0049173A"/>
    <w:rsid w:val="004A472E"/>
    <w:rsid w:val="004B2D1B"/>
    <w:rsid w:val="004C45CD"/>
    <w:rsid w:val="004D1EAA"/>
    <w:rsid w:val="004E2C39"/>
    <w:rsid w:val="004E36DB"/>
    <w:rsid w:val="004F5116"/>
    <w:rsid w:val="00502E94"/>
    <w:rsid w:val="005058AC"/>
    <w:rsid w:val="005142B0"/>
    <w:rsid w:val="005201F0"/>
    <w:rsid w:val="005202A5"/>
    <w:rsid w:val="0053004F"/>
    <w:rsid w:val="00533336"/>
    <w:rsid w:val="00543B35"/>
    <w:rsid w:val="00545314"/>
    <w:rsid w:val="00550DE4"/>
    <w:rsid w:val="00563A50"/>
    <w:rsid w:val="005717F2"/>
    <w:rsid w:val="00577495"/>
    <w:rsid w:val="005A1282"/>
    <w:rsid w:val="005A3B66"/>
    <w:rsid w:val="005A48F5"/>
    <w:rsid w:val="005B1476"/>
    <w:rsid w:val="005B5DF3"/>
    <w:rsid w:val="005B662D"/>
    <w:rsid w:val="005D70CA"/>
    <w:rsid w:val="005F7AEB"/>
    <w:rsid w:val="00611155"/>
    <w:rsid w:val="00624453"/>
    <w:rsid w:val="006263C6"/>
    <w:rsid w:val="00636184"/>
    <w:rsid w:val="00644E56"/>
    <w:rsid w:val="00650EA4"/>
    <w:rsid w:val="00651219"/>
    <w:rsid w:val="00653673"/>
    <w:rsid w:val="00663945"/>
    <w:rsid w:val="00675634"/>
    <w:rsid w:val="006A5816"/>
    <w:rsid w:val="006C22D3"/>
    <w:rsid w:val="006C5BA0"/>
    <w:rsid w:val="006C7CDA"/>
    <w:rsid w:val="006E4B20"/>
    <w:rsid w:val="006E6501"/>
    <w:rsid w:val="006E740C"/>
    <w:rsid w:val="00707A90"/>
    <w:rsid w:val="007225DE"/>
    <w:rsid w:val="007318CE"/>
    <w:rsid w:val="0073632D"/>
    <w:rsid w:val="007428FE"/>
    <w:rsid w:val="00746D99"/>
    <w:rsid w:val="0075252B"/>
    <w:rsid w:val="00754A07"/>
    <w:rsid w:val="007D3208"/>
    <w:rsid w:val="007D5048"/>
    <w:rsid w:val="0080586D"/>
    <w:rsid w:val="00812943"/>
    <w:rsid w:val="008511D9"/>
    <w:rsid w:val="00862114"/>
    <w:rsid w:val="00865D73"/>
    <w:rsid w:val="008669DE"/>
    <w:rsid w:val="00870AA8"/>
    <w:rsid w:val="00881122"/>
    <w:rsid w:val="0088569D"/>
    <w:rsid w:val="008B761A"/>
    <w:rsid w:val="008C380B"/>
    <w:rsid w:val="008C62FE"/>
    <w:rsid w:val="008E44B2"/>
    <w:rsid w:val="008F4FCA"/>
    <w:rsid w:val="00901723"/>
    <w:rsid w:val="009056FC"/>
    <w:rsid w:val="00910389"/>
    <w:rsid w:val="00920D78"/>
    <w:rsid w:val="009236CE"/>
    <w:rsid w:val="00932851"/>
    <w:rsid w:val="00942E7C"/>
    <w:rsid w:val="00955D06"/>
    <w:rsid w:val="009570FC"/>
    <w:rsid w:val="0096133D"/>
    <w:rsid w:val="0097165B"/>
    <w:rsid w:val="00973E98"/>
    <w:rsid w:val="00A226CC"/>
    <w:rsid w:val="00A3462E"/>
    <w:rsid w:val="00A35560"/>
    <w:rsid w:val="00A4195F"/>
    <w:rsid w:val="00A44F7D"/>
    <w:rsid w:val="00A470D6"/>
    <w:rsid w:val="00A512B9"/>
    <w:rsid w:val="00A61A82"/>
    <w:rsid w:val="00A660BD"/>
    <w:rsid w:val="00A75642"/>
    <w:rsid w:val="00A8506B"/>
    <w:rsid w:val="00AA09B8"/>
    <w:rsid w:val="00AA3124"/>
    <w:rsid w:val="00AB7B99"/>
    <w:rsid w:val="00AC590A"/>
    <w:rsid w:val="00AD0BC2"/>
    <w:rsid w:val="00AD117F"/>
    <w:rsid w:val="00AE53C6"/>
    <w:rsid w:val="00AE6A7F"/>
    <w:rsid w:val="00AE6A8D"/>
    <w:rsid w:val="00AF5DD4"/>
    <w:rsid w:val="00B211D0"/>
    <w:rsid w:val="00B211D2"/>
    <w:rsid w:val="00B33509"/>
    <w:rsid w:val="00B33953"/>
    <w:rsid w:val="00B42057"/>
    <w:rsid w:val="00B43520"/>
    <w:rsid w:val="00B46789"/>
    <w:rsid w:val="00B507F7"/>
    <w:rsid w:val="00B752A0"/>
    <w:rsid w:val="00B95794"/>
    <w:rsid w:val="00BA5DE9"/>
    <w:rsid w:val="00BB1AF5"/>
    <w:rsid w:val="00BE3581"/>
    <w:rsid w:val="00BF307B"/>
    <w:rsid w:val="00BF32BA"/>
    <w:rsid w:val="00C06445"/>
    <w:rsid w:val="00C249FE"/>
    <w:rsid w:val="00C256B1"/>
    <w:rsid w:val="00C42A62"/>
    <w:rsid w:val="00C46DF9"/>
    <w:rsid w:val="00C56D7D"/>
    <w:rsid w:val="00C75797"/>
    <w:rsid w:val="00CE11B4"/>
    <w:rsid w:val="00CF1B2B"/>
    <w:rsid w:val="00CF3412"/>
    <w:rsid w:val="00CF3534"/>
    <w:rsid w:val="00D21E35"/>
    <w:rsid w:val="00D74AEF"/>
    <w:rsid w:val="00DA3167"/>
    <w:rsid w:val="00DA44BC"/>
    <w:rsid w:val="00DC7C13"/>
    <w:rsid w:val="00DD48A5"/>
    <w:rsid w:val="00DE3338"/>
    <w:rsid w:val="00DE4DB5"/>
    <w:rsid w:val="00DF38D1"/>
    <w:rsid w:val="00E11F74"/>
    <w:rsid w:val="00E32AD3"/>
    <w:rsid w:val="00E435E7"/>
    <w:rsid w:val="00E46F84"/>
    <w:rsid w:val="00E77ADA"/>
    <w:rsid w:val="00E91378"/>
    <w:rsid w:val="00EA0E35"/>
    <w:rsid w:val="00EB0B72"/>
    <w:rsid w:val="00EC65E7"/>
    <w:rsid w:val="00ED2BEB"/>
    <w:rsid w:val="00ED68CB"/>
    <w:rsid w:val="00F04686"/>
    <w:rsid w:val="00F07ECF"/>
    <w:rsid w:val="00F242AC"/>
    <w:rsid w:val="00F2493F"/>
    <w:rsid w:val="00F3098E"/>
    <w:rsid w:val="00F57AF7"/>
    <w:rsid w:val="00F814F2"/>
    <w:rsid w:val="00F826DE"/>
    <w:rsid w:val="00FA323A"/>
    <w:rsid w:val="00FB23D4"/>
    <w:rsid w:val="00FB7092"/>
    <w:rsid w:val="00FE0E88"/>
    <w:rsid w:val="00FF0356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A9CAB6B5-A209-443B-AC50-F93C3715F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link w:val="Char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character" w:customStyle="1" w:styleId="Char">
    <w:name w:val="大問 Char"/>
    <w:basedOn w:val="a0"/>
    <w:link w:val="a5"/>
    <w:rsid w:val="003055C6"/>
    <w:rPr>
      <w:rFonts w:ascii="ＭＳ 明朝" w:eastAsia="ＭＳ ゴシック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675634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675634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E99D09-2E2C-49DA-8243-148110E21D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248</Words>
  <Characters>1417</Characters>
  <Application>Microsoft Office Word</Application>
  <DocSecurity>0</DocSecurity>
  <Lines>11</Lines>
  <Paragraphs>3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1662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坂本陽一</cp:lastModifiedBy>
  <cp:revision>2</cp:revision>
  <cp:lastPrinted>2011-10-08T12:25:00Z</cp:lastPrinted>
  <dcterms:created xsi:type="dcterms:W3CDTF">2013-12-02T10:11:00Z</dcterms:created>
  <dcterms:modified xsi:type="dcterms:W3CDTF">2013-12-02T10:11:00Z</dcterms:modified>
  <cp:category/>
</cp:coreProperties>
</file>